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205DA" w14:textId="5E545615" w:rsidR="00D768CD" w:rsidRPr="0015498A" w:rsidRDefault="00D768CD" w:rsidP="00D768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56D75E93" w14:textId="77777777" w:rsidR="00D768CD" w:rsidRPr="0015498A" w:rsidRDefault="00D768CD" w:rsidP="00D768CD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1F541A3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787DE679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FFA8E5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3AFF134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D768CD" w:rsidRPr="0015498A" w14:paraId="22D07BC7" w14:textId="77777777" w:rsidTr="00611271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C269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2484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A4C8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768CD" w:rsidRPr="0015498A" w14:paraId="3784022D" w14:textId="77777777" w:rsidTr="00611271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4315" w14:textId="4102C8DD" w:rsidR="00D768CD" w:rsidRPr="0015498A" w:rsidRDefault="00663BF9" w:rsidP="00611271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289" w14:textId="4C3F87D1" w:rsidR="00D768CD" w:rsidRPr="0015498A" w:rsidRDefault="00663BF9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Genel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6DAA" w14:textId="62B936B7" w:rsidR="00D768CD" w:rsidRPr="00394DA6" w:rsidRDefault="00DE699C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2.01.01.02.044</w:t>
            </w:r>
          </w:p>
        </w:tc>
      </w:tr>
    </w:tbl>
    <w:p w14:paraId="69DE2135" w14:textId="77777777" w:rsidR="00EC4455" w:rsidRPr="00D768CD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9ACCB2B" w14:textId="77777777" w:rsidR="00496C84" w:rsidRPr="00D768CD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4FAED17" w14:textId="77777777" w:rsidR="009130D8" w:rsidRPr="00D768CD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966553C" w14:textId="28F5F243" w:rsidR="00EC4455" w:rsidRPr="00D768CD" w:rsidRDefault="004312DB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Müzesi 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Kiti </w:t>
      </w:r>
      <w:r w:rsidR="00BF56A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Semineri</w:t>
      </w:r>
    </w:p>
    <w:bookmarkEnd w:id="0"/>
    <w:p w14:paraId="15E0BC63" w14:textId="77777777" w:rsidR="00496C84" w:rsidRPr="00D768CD" w:rsidRDefault="00496C84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2F8B949" w14:textId="77777777" w:rsidR="00F10DBF" w:rsidRPr="00D768CD" w:rsidRDefault="00F10DBF" w:rsidP="00F10D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1AE8E3F0" w14:textId="77777777" w:rsidR="00F10DBF" w:rsidRPr="00D768CD" w:rsidRDefault="00F10DBF" w:rsidP="00F10D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37D2D6D" w14:textId="77777777" w:rsidR="00F10DBF" w:rsidRPr="00D768CD" w:rsidRDefault="00F10DBF" w:rsidP="00F10DBF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Bakanlığımıza bağlı okullarda görev yapan öğretmenlerin müzeleri okul dışı öğrenme ortamlarına dönüştürmeleri, müze koleksiyonları ile ilgili bilgi ve becerilerini artırarak dersler ve disiplinler arası ilişkilendirme </w:t>
      </w:r>
      <w:bookmarkStart w:id="1" w:name="_msoanchor_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yapmaları, müze koleksiyonlarını ve içeriklerini müfredat ile ilişkilendirerek müze eğitimi sürecini sınıf içinde başlatma yetisi kazanmalarını sağlamak </w:t>
      </w:r>
      <w:bookmarkEnd w:id="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D768C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katılımcı; </w:t>
      </w:r>
    </w:p>
    <w:p w14:paraId="2444AB2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kavramı ve türlerini açıklar.</w:t>
      </w:r>
    </w:p>
    <w:p w14:paraId="7965E6A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eğitiminin aşamalarını açıklar.</w:t>
      </w:r>
    </w:p>
    <w:p w14:paraId="554D9FE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 süreçlerine yönelik uygulama becerisi kazanır. </w:t>
      </w:r>
    </w:p>
    <w:p w14:paraId="1DFD479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14:paraId="75EEA135" w14:textId="77777777" w:rsidR="000322FC" w:rsidRDefault="00DE543E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üzede ve müze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sonrası yapılacak müze eğitimi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çalışmaları hakkında bilgi sahibi olur.</w:t>
      </w:r>
    </w:p>
    <w:p w14:paraId="2E44473B" w14:textId="77777777" w:rsidR="000322FC" w:rsidRDefault="000322FC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Pera</w:t>
      </w:r>
      <w:proofErr w:type="spellEnd"/>
      <w:r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Müzesi 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r w:rsidR="00DE543E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483C64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363C7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</w:t>
      </w:r>
      <w:r w:rsidR="00483C64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deneyimi 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öncesi ders içeriklerini uygular.</w:t>
      </w:r>
    </w:p>
    <w:p w14:paraId="397C08EA" w14:textId="6A81F3BA" w:rsidR="00F10DBF" w:rsidRPr="000322FC" w:rsidRDefault="004312DB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Pera</w:t>
      </w:r>
      <w:proofErr w:type="spellEnd"/>
      <w:r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Müzesi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</w:t>
      </w:r>
      <w:proofErr w:type="spellStart"/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alan ders sonu basılı etkinlikleri uygular.</w:t>
      </w:r>
    </w:p>
    <w:p w14:paraId="666EDD09" w14:textId="16701E3C" w:rsidR="00F10DBF" w:rsidRPr="00D768CD" w:rsidRDefault="004312DB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Müzesi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</w:t>
      </w:r>
      <w:proofErr w:type="spellStart"/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 ders sonu dijital etkinlikleri EBA platformunda uygular.</w:t>
      </w:r>
    </w:p>
    <w:p w14:paraId="46228EEA" w14:textId="2E6645FA" w:rsidR="00F10DBF" w:rsidRPr="00D768CD" w:rsidRDefault="005C0B1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Müzesi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koleksiyonları hakkında bilgi sahibi olur.</w:t>
      </w:r>
    </w:p>
    <w:p w14:paraId="11B90499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EBA platformunda yer alan dijital etkinlikleri uygular.</w:t>
      </w:r>
    </w:p>
    <w:p w14:paraId="3DFF3F0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14:paraId="0422CB97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eğitimini öğretim programları ile ilişkilendirir. </w:t>
      </w:r>
    </w:p>
    <w:p w14:paraId="45E91F9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Öğrencilerin gelişim ve öğrenme özelliklerine ilişkin bilgisini öğretim süreçleri ile ilişkilendirir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14:paraId="07A151A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52C76583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14:paraId="468E429C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Kültürel miras bilinci kazanır.</w:t>
      </w:r>
    </w:p>
    <w:p w14:paraId="5A9E235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14:paraId="629DCB3D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ETKİNLİĞİNİLİŞKİLİ</w:t>
      </w: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14:paraId="5A8AD666" w14:textId="77777777" w:rsidR="00EC4455" w:rsidRPr="00D768CD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B4FEED5" w14:textId="77777777" w:rsidR="00EC4455" w:rsidRPr="00D768CD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48A2ACF" w14:textId="43850F7E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Bilgisi</w:t>
      </w:r>
    </w:p>
    <w:p w14:paraId="23992157" w14:textId="62B037D4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A2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 Bilgisi</w:t>
      </w:r>
    </w:p>
    <w:p w14:paraId="44A0CDCA" w14:textId="77777777" w:rsidR="00EC4455" w:rsidRPr="00D768CD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68038749" w14:textId="1D5A9ECD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Öğretimi Planlama</w:t>
      </w:r>
    </w:p>
    <w:p w14:paraId="6A69F19B" w14:textId="388AEFB2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B3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Öğretme ve Öğrenme Sürecini Yönetme</w:t>
      </w:r>
    </w:p>
    <w:p w14:paraId="7D66AB56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66C7EEE3" w14:textId="451A559B" w:rsidR="00EC4455" w:rsidRPr="00D768CD" w:rsidRDefault="00C84B8F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Millî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Manevi ve Evrensel Değerler</w:t>
      </w:r>
    </w:p>
    <w:p w14:paraId="1F2462FE" w14:textId="1E530243" w:rsidR="00EC4455" w:rsidRPr="00D768CD" w:rsidRDefault="0093286D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C4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Gelişim</w:t>
      </w:r>
    </w:p>
    <w:p w14:paraId="51F66CA9" w14:textId="77777777" w:rsidR="00EC4455" w:rsidRPr="00D768CD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B366AF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14:paraId="7E7738DD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ECD68B3" w14:textId="77777777" w:rsidR="00EC4455" w:rsidRPr="00D768CD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1</w:t>
      </w:r>
      <w:r w:rsidR="00A513AE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14:paraId="693682F3" w14:textId="77777777" w:rsidR="00EC4455" w:rsidRPr="00D768CD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4AA201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14:paraId="2935F8A0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7B0132F" w14:textId="7120CD21" w:rsidR="00F076CB" w:rsidRDefault="0093286D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Bakanlığımıza bağlı okul ve kurumlarda görev yapan tüm </w:t>
      </w:r>
      <w:proofErr w:type="spellStart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öğretrmenler</w:t>
      </w:r>
      <w:proofErr w:type="spellEnd"/>
    </w:p>
    <w:p w14:paraId="2951E26F" w14:textId="77777777" w:rsidR="00EA3230" w:rsidRPr="00D768CD" w:rsidRDefault="00EA3230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DCBAD5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14:paraId="36F83F2B" w14:textId="77777777" w:rsidR="00EC4455" w:rsidRPr="00D768CD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645201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D768CD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D768CD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5FAADA63" w14:textId="1B3B8241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3888E2B4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0C15AE1E" w14:textId="766DEBF4" w:rsidR="0062591A" w:rsidRPr="00D768CD" w:rsidRDefault="0062591A" w:rsidP="002438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14:paraId="23F9A65C" w14:textId="77777777" w:rsidR="00554362" w:rsidRDefault="00554362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18A8DD8" w14:textId="77777777" w:rsidR="00636E58" w:rsidRDefault="00636E58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61553CB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B3C7FC5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AFE670F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EC92C42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6B3D5B0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C19A87E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F619E4D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F02B01C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52B0E98" w14:textId="77777777" w:rsidR="00B9760F" w:rsidRPr="00D768CD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B6FE799" w14:textId="77777777" w:rsidR="00554362" w:rsidRPr="00D768CD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F1499B2" w14:textId="77777777" w:rsidR="00EC4455" w:rsidRPr="00D768CD" w:rsidRDefault="00592A27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14:paraId="64591595" w14:textId="77777777" w:rsidR="00EC4455" w:rsidRPr="00D768CD" w:rsidRDefault="00EB5B53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EC4455"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D768CD" w14:paraId="1C2DCD1B" w14:textId="77777777" w:rsidTr="00C84BE8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DDFC0" w14:textId="64F59F68" w:rsidR="00EC4455" w:rsidRPr="00D768CD" w:rsidRDefault="00695DE5" w:rsidP="00695D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C4455"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9DB4CB" w14:textId="77777777" w:rsidR="00EC4455" w:rsidRPr="00D768CD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D768CD" w14:paraId="55D28403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233F1" w14:textId="77777777" w:rsidR="00EC4455" w:rsidRPr="00D768CD" w:rsidRDefault="00C84BE8" w:rsidP="00D4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</w:t>
            </w:r>
          </w:p>
          <w:p w14:paraId="4F2F61B1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Kavramı, Türleri, İşlevi</w:t>
            </w:r>
          </w:p>
          <w:p w14:paraId="67C3A588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Eğitimi Kavramı</w:t>
            </w:r>
          </w:p>
          <w:p w14:paraId="57B23144" w14:textId="77777777" w:rsidR="00EC4455" w:rsidRPr="00D768CD" w:rsidRDefault="00EC4455" w:rsidP="00554362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18D5E4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D768CD" w14:paraId="4DA4E480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F4E6B" w14:textId="77777777" w:rsidR="00EC4455" w:rsidRPr="00D768CD" w:rsidRDefault="00C84BE8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 Süreçleri</w:t>
            </w:r>
          </w:p>
          <w:p w14:paraId="341024DB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Öncesi</w:t>
            </w:r>
          </w:p>
          <w:p w14:paraId="6A62B20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Müzede</w:t>
            </w:r>
          </w:p>
          <w:p w14:paraId="6755D4B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CF816C" w14:textId="77777777" w:rsidR="00EC4455" w:rsidRPr="00D768CD" w:rsidRDefault="00F076CB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D768CD" w14:paraId="0A34E1BF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EDB4A" w14:textId="4C144C19" w:rsidR="00EC4455" w:rsidRPr="00D768CD" w:rsidRDefault="00554362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C84BE8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İçi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Müze Kiti </w:t>
            </w:r>
            <w:r w:rsidR="00F076CB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Etkinlikleri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Uygulamaları</w:t>
            </w:r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Pera</w:t>
            </w:r>
            <w:proofErr w:type="spellEnd"/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Müzesi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14:paraId="058F8917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Objelerini Tanıma 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v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 Eşleştirme</w:t>
            </w:r>
          </w:p>
          <w:p w14:paraId="6E8AFDB6" w14:textId="77777777" w:rsidR="00554362" w:rsidRPr="00D768CD" w:rsidRDefault="00C84B8F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Hikâ</w:t>
            </w:r>
            <w:r w:rsidR="00554362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ye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Tamamlama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14:paraId="65341E75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Resim Tamamlama</w:t>
            </w:r>
          </w:p>
          <w:p w14:paraId="1B816BB6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Objelerini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n Parçalarını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Birleştirme</w:t>
            </w:r>
          </w:p>
          <w:p w14:paraId="4F0DEC99" w14:textId="77777777" w:rsidR="00C84BE8" w:rsidRPr="00D768CD" w:rsidRDefault="00C84BE8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Desen Tasarımı </w:t>
            </w:r>
          </w:p>
          <w:p w14:paraId="643A8E5C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  <w:p w14:paraId="35744507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Rol Kartları</w:t>
            </w:r>
          </w:p>
          <w:p w14:paraId="4888DCB5" w14:textId="77777777" w:rsidR="00EC4455" w:rsidRPr="00D768CD" w:rsidRDefault="00EC4455" w:rsidP="00C84BE8">
            <w:pPr>
              <w:tabs>
                <w:tab w:val="left" w:pos="568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A50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C4455" w:rsidRPr="00D768CD" w14:paraId="7938400A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51855" w14:textId="3D34D714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Müze Uygulamaları</w:t>
            </w:r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Pera</w:t>
            </w:r>
            <w:proofErr w:type="spellEnd"/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Müzesi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14:paraId="09433459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Sergi Gezilerinde Rehber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Olma</w:t>
            </w:r>
          </w:p>
          <w:p w14:paraId="723BE809" w14:textId="77777777" w:rsidR="00C84BE8" w:rsidRPr="00D768CD" w:rsidRDefault="00F076CB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Kroki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i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le Oryantasyon Sağlama</w:t>
            </w:r>
          </w:p>
          <w:p w14:paraId="7F4199D3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Bilmecelerle Eser Bulma</w:t>
            </w:r>
          </w:p>
          <w:p w14:paraId="12B73DE6" w14:textId="77777777" w:rsidR="00D44E8D" w:rsidRPr="00D768CD" w:rsidRDefault="00D44E8D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E58FA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D768CD" w14:paraId="01108788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DBBEF" w14:textId="77777777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CD38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13AE"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14:paraId="722C29FF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729712" w14:textId="49E7DDE8" w:rsidR="00FA18F4" w:rsidRPr="00D768CD" w:rsidRDefault="00FA18F4" w:rsidP="00FA18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Pr="00D768C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531A78F3" w14:textId="77777777" w:rsidR="00FA18F4" w:rsidRPr="00D768CD" w:rsidRDefault="00FA18F4" w:rsidP="00FA18F4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9ED79F" w14:textId="77777777" w:rsidR="00FA18F4" w:rsidRPr="00D768CD" w:rsidRDefault="00FA18F4" w:rsidP="00D0704D">
      <w:pPr>
        <w:pStyle w:val="ListeParagraf"/>
        <w:numPr>
          <w:ilvl w:val="0"/>
          <w:numId w:val="21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1DC2C455" w14:textId="77777777" w:rsidR="00FA18F4" w:rsidRPr="00D768CD" w:rsidRDefault="00FA18F4" w:rsidP="00D0704D">
      <w:pPr>
        <w:pStyle w:val="ListeParagraf"/>
        <w:numPr>
          <w:ilvl w:val="0"/>
          <w:numId w:val="22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53F2B4FD" w14:textId="77777777" w:rsidR="00FA18F4" w:rsidRPr="00D768CD" w:rsidRDefault="00FA18F4" w:rsidP="00D0704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1162C06" w14:textId="2754A76C" w:rsidR="00FA18F4" w:rsidRPr="00D768CD" w:rsidRDefault="00FA18F4" w:rsidP="00FA18F4">
      <w:pPr>
        <w:pStyle w:val="ListeParagraf"/>
        <w:numPr>
          <w:ilvl w:val="0"/>
          <w:numId w:val="1"/>
        </w:numPr>
        <w:spacing w:before="280" w:after="120" w:line="256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16349D4B" w14:textId="3124E68E" w:rsidR="000C3A58" w:rsidRPr="00D768CD" w:rsidRDefault="00FA18F4" w:rsidP="00FA18F4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hAnsi="Times New Roman" w:cs="Times New Roman"/>
          <w:sz w:val="24"/>
          <w:szCs w:val="24"/>
        </w:rPr>
        <w:t>Faaliyetin sonunda katılımc</w:t>
      </w:r>
      <w:r w:rsidR="00643235">
        <w:rPr>
          <w:rFonts w:ascii="Times New Roman" w:hAnsi="Times New Roman" w:cs="Times New Roman"/>
          <w:sz w:val="24"/>
          <w:szCs w:val="24"/>
        </w:rPr>
        <w:t xml:space="preserve">ılara seminerle ilgili “seminer </w:t>
      </w:r>
      <w:r w:rsidRPr="00D768CD">
        <w:rPr>
          <w:rFonts w:ascii="Times New Roman" w:hAnsi="Times New Roman" w:cs="Times New Roman"/>
          <w:sz w:val="24"/>
          <w:szCs w:val="24"/>
        </w:rPr>
        <w:t>belgesi” (e-sertifika) verilecektir</w:t>
      </w:r>
    </w:p>
    <w:sectPr w:rsidR="000C3A58" w:rsidRPr="00D768CD" w:rsidSect="008A6E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8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20"/>
  </w:num>
  <w:num w:numId="7">
    <w:abstractNumId w:val="11"/>
  </w:num>
  <w:num w:numId="8">
    <w:abstractNumId w:val="2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13"/>
  </w:num>
  <w:num w:numId="15">
    <w:abstractNumId w:val="14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04A1D"/>
    <w:rsid w:val="000226E6"/>
    <w:rsid w:val="000322FC"/>
    <w:rsid w:val="00093874"/>
    <w:rsid w:val="000B3681"/>
    <w:rsid w:val="000C3A58"/>
    <w:rsid w:val="000E7B55"/>
    <w:rsid w:val="000F0192"/>
    <w:rsid w:val="00104419"/>
    <w:rsid w:val="00131845"/>
    <w:rsid w:val="001846E7"/>
    <w:rsid w:val="001C759A"/>
    <w:rsid w:val="0024386E"/>
    <w:rsid w:val="002563DE"/>
    <w:rsid w:val="0035751F"/>
    <w:rsid w:val="00384591"/>
    <w:rsid w:val="003B15E2"/>
    <w:rsid w:val="004312DB"/>
    <w:rsid w:val="00464DB3"/>
    <w:rsid w:val="00483C64"/>
    <w:rsid w:val="00496C84"/>
    <w:rsid w:val="00554362"/>
    <w:rsid w:val="005656AC"/>
    <w:rsid w:val="0058161C"/>
    <w:rsid w:val="00592A27"/>
    <w:rsid w:val="005C0B1E"/>
    <w:rsid w:val="0062591A"/>
    <w:rsid w:val="00636E58"/>
    <w:rsid w:val="00643235"/>
    <w:rsid w:val="00653D91"/>
    <w:rsid w:val="00663BF9"/>
    <w:rsid w:val="00672925"/>
    <w:rsid w:val="006935CB"/>
    <w:rsid w:val="00695DE5"/>
    <w:rsid w:val="00771BB3"/>
    <w:rsid w:val="007E7F5D"/>
    <w:rsid w:val="007F774A"/>
    <w:rsid w:val="008512FA"/>
    <w:rsid w:val="00872914"/>
    <w:rsid w:val="008A6EA7"/>
    <w:rsid w:val="008A7F09"/>
    <w:rsid w:val="008C16FD"/>
    <w:rsid w:val="009130D8"/>
    <w:rsid w:val="0093286D"/>
    <w:rsid w:val="00937CD2"/>
    <w:rsid w:val="009B329C"/>
    <w:rsid w:val="00A513AE"/>
    <w:rsid w:val="00A9617A"/>
    <w:rsid w:val="00AA41E4"/>
    <w:rsid w:val="00AF47A6"/>
    <w:rsid w:val="00B1383B"/>
    <w:rsid w:val="00B9760F"/>
    <w:rsid w:val="00BF56A8"/>
    <w:rsid w:val="00C363C7"/>
    <w:rsid w:val="00C4680B"/>
    <w:rsid w:val="00C65866"/>
    <w:rsid w:val="00C83A2B"/>
    <w:rsid w:val="00C84B8F"/>
    <w:rsid w:val="00C84BE8"/>
    <w:rsid w:val="00C91238"/>
    <w:rsid w:val="00CB7048"/>
    <w:rsid w:val="00D01DF7"/>
    <w:rsid w:val="00D0704D"/>
    <w:rsid w:val="00D44E8D"/>
    <w:rsid w:val="00D63426"/>
    <w:rsid w:val="00D768CD"/>
    <w:rsid w:val="00DD2983"/>
    <w:rsid w:val="00DE543E"/>
    <w:rsid w:val="00DE699C"/>
    <w:rsid w:val="00E07353"/>
    <w:rsid w:val="00E43AD3"/>
    <w:rsid w:val="00E97850"/>
    <w:rsid w:val="00EA3230"/>
    <w:rsid w:val="00EB5B53"/>
    <w:rsid w:val="00EC4455"/>
    <w:rsid w:val="00ED7CA0"/>
    <w:rsid w:val="00EF6179"/>
    <w:rsid w:val="00F076CB"/>
    <w:rsid w:val="00F10DBF"/>
    <w:rsid w:val="00F363B0"/>
    <w:rsid w:val="00F909FD"/>
    <w:rsid w:val="00FA18F4"/>
    <w:rsid w:val="00FB27F3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8488"/>
  <w15:docId w15:val="{C178D2AF-60C0-4753-83D1-91DF036A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FA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Bahtiyar TOLUNAY</cp:lastModifiedBy>
  <cp:revision>2</cp:revision>
  <dcterms:created xsi:type="dcterms:W3CDTF">2021-04-15T07:27:00Z</dcterms:created>
  <dcterms:modified xsi:type="dcterms:W3CDTF">2021-04-15T07:27:00Z</dcterms:modified>
</cp:coreProperties>
</file>